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9891" w14:textId="77777777" w:rsidR="00FC39F7" w:rsidRPr="00F55690" w:rsidRDefault="00FC39F7" w:rsidP="00FC39F7">
      <w:pPr>
        <w:pStyle w:val="Heading1"/>
        <w:rPr>
          <w:rFonts w:asciiTheme="minorHAnsi" w:hAnsiTheme="minorHAnsi" w:cs="Arial"/>
          <w:sz w:val="22"/>
          <w:szCs w:val="22"/>
        </w:rPr>
      </w:pPr>
      <w:r w:rsidRPr="00F55690">
        <w:rPr>
          <w:rFonts w:asciiTheme="minorHAnsi" w:hAnsiTheme="minorHAnsi" w:cs="Arial"/>
          <w:sz w:val="22"/>
          <w:szCs w:val="22"/>
        </w:rPr>
        <w:t>JOB POSTING</w:t>
      </w:r>
    </w:p>
    <w:p w14:paraId="28D7D6A2" w14:textId="77777777" w:rsidR="00FC39F7" w:rsidRPr="00F55690" w:rsidRDefault="00FC39F7" w:rsidP="00FC39F7">
      <w:pPr>
        <w:rPr>
          <w:rFonts w:asciiTheme="minorHAnsi" w:hAnsiTheme="minorHAnsi"/>
          <w:b/>
          <w:sz w:val="22"/>
          <w:szCs w:val="22"/>
        </w:rPr>
      </w:pPr>
    </w:p>
    <w:p w14:paraId="7B51C42A" w14:textId="17995857" w:rsidR="00FC39F7" w:rsidRPr="00F55690" w:rsidRDefault="00A17FD0" w:rsidP="00FC39F7">
      <w:pPr>
        <w:jc w:val="center"/>
        <w:rPr>
          <w:rFonts w:asciiTheme="minorHAnsi" w:hAnsiTheme="minorHAnsi"/>
          <w:b/>
          <w:bCs/>
          <w:sz w:val="22"/>
          <w:szCs w:val="22"/>
        </w:rPr>
      </w:pPr>
      <w:r>
        <w:rPr>
          <w:rFonts w:asciiTheme="minorHAnsi" w:hAnsiTheme="minorHAnsi"/>
          <w:b/>
          <w:bCs/>
          <w:sz w:val="22"/>
          <w:szCs w:val="22"/>
        </w:rPr>
        <w:t xml:space="preserve">CHILDREN’S </w:t>
      </w:r>
      <w:bookmarkStart w:id="0" w:name="_GoBack"/>
      <w:bookmarkEnd w:id="0"/>
      <w:r w:rsidR="00F95795" w:rsidRPr="00F55690">
        <w:rPr>
          <w:rFonts w:asciiTheme="minorHAnsi" w:hAnsiTheme="minorHAnsi"/>
          <w:b/>
          <w:bCs/>
          <w:sz w:val="22"/>
          <w:szCs w:val="22"/>
        </w:rPr>
        <w:t xml:space="preserve"> </w:t>
      </w:r>
      <w:r w:rsidR="00FC39F7" w:rsidRPr="00F55690">
        <w:rPr>
          <w:rFonts w:asciiTheme="minorHAnsi" w:hAnsiTheme="minorHAnsi"/>
          <w:b/>
          <w:bCs/>
          <w:sz w:val="22"/>
          <w:szCs w:val="22"/>
        </w:rPr>
        <w:t>ADVOCATE – DV Emergency Shelter</w:t>
      </w:r>
      <w:r w:rsidR="00FC39F7" w:rsidRPr="00F55690">
        <w:rPr>
          <w:rFonts w:asciiTheme="minorHAnsi" w:hAnsiTheme="minorHAnsi"/>
          <w:sz w:val="22"/>
          <w:szCs w:val="22"/>
        </w:rPr>
        <w:tab/>
      </w:r>
    </w:p>
    <w:p w14:paraId="0ADF6BC2" w14:textId="77777777" w:rsidR="00FC39F7" w:rsidRPr="00F55690" w:rsidRDefault="00FC39F7" w:rsidP="00FC39F7">
      <w:pPr>
        <w:pBdr>
          <w:bottom w:val="single" w:sz="12" w:space="1" w:color="auto"/>
        </w:pBdr>
        <w:rPr>
          <w:rFonts w:asciiTheme="minorHAnsi" w:hAnsiTheme="minorHAnsi" w:cs="Arial"/>
          <w:sz w:val="22"/>
          <w:szCs w:val="22"/>
        </w:rPr>
      </w:pPr>
    </w:p>
    <w:p w14:paraId="3835A58D" w14:textId="77777777" w:rsidR="00FC39F7" w:rsidRPr="00F55690" w:rsidRDefault="00FC39F7" w:rsidP="00FC39F7">
      <w:pPr>
        <w:rPr>
          <w:rFonts w:asciiTheme="minorHAnsi" w:hAnsiTheme="minorHAnsi"/>
          <w:b/>
          <w:bCs/>
          <w:sz w:val="22"/>
          <w:szCs w:val="22"/>
        </w:rPr>
      </w:pPr>
    </w:p>
    <w:p w14:paraId="7D1CF546" w14:textId="77777777" w:rsidR="00FC39F7" w:rsidRPr="00F55690" w:rsidRDefault="00FC39F7" w:rsidP="00FC39F7">
      <w:pPr>
        <w:jc w:val="both"/>
        <w:rPr>
          <w:rFonts w:asciiTheme="minorHAnsi" w:hAnsiTheme="minorHAnsi" w:cs="Arial"/>
          <w:sz w:val="22"/>
          <w:szCs w:val="22"/>
        </w:rPr>
      </w:pPr>
      <w:r w:rsidRPr="00F55690">
        <w:rPr>
          <w:rFonts w:asciiTheme="minorHAnsi" w:hAnsiTheme="minorHAnsi" w:cs="Arial"/>
          <w:sz w:val="22"/>
          <w:szCs w:val="22"/>
        </w:rPr>
        <w:t xml:space="preserve">Would you like to be part of the premier woman’s organization in Snohomish County? Domestic Violence Services of Snohomish County (DVS) is dedicated to ending domestic abuse by providing a wide range of services for victims and facilitating social change. Every day our staff, volunteer teams, and Board of Directors work side-by-side to determine the needs for our agency. </w:t>
      </w:r>
    </w:p>
    <w:p w14:paraId="68E3FF5A" w14:textId="77777777" w:rsidR="00872FEE" w:rsidRPr="00F55690" w:rsidRDefault="00872FEE" w:rsidP="00872FEE">
      <w:pPr>
        <w:rPr>
          <w:rFonts w:asciiTheme="minorHAnsi" w:hAnsiTheme="minorHAnsi"/>
          <w:b/>
          <w:sz w:val="22"/>
          <w:szCs w:val="22"/>
        </w:rPr>
      </w:pPr>
    </w:p>
    <w:p w14:paraId="375D9FEF" w14:textId="769AB181" w:rsidR="00DC1363" w:rsidRPr="00F55690" w:rsidRDefault="00DC1363" w:rsidP="00DC1363">
      <w:pPr>
        <w:rPr>
          <w:rFonts w:asciiTheme="minorHAnsi" w:hAnsiTheme="minorHAnsi"/>
          <w:b/>
          <w:sz w:val="22"/>
          <w:szCs w:val="22"/>
        </w:rPr>
      </w:pPr>
      <w:r w:rsidRPr="00F55690">
        <w:rPr>
          <w:rFonts w:asciiTheme="minorHAnsi" w:hAnsiTheme="minorHAnsi"/>
          <w:b/>
          <w:sz w:val="22"/>
          <w:szCs w:val="22"/>
        </w:rPr>
        <w:t>GENERAL SUMMARY</w:t>
      </w:r>
      <w:r w:rsidR="008E041C" w:rsidRPr="00F55690">
        <w:rPr>
          <w:rFonts w:asciiTheme="minorHAnsi" w:hAnsiTheme="minorHAnsi"/>
          <w:b/>
          <w:sz w:val="22"/>
          <w:szCs w:val="22"/>
        </w:rPr>
        <w:t>:</w:t>
      </w:r>
    </w:p>
    <w:p w14:paraId="5A358698" w14:textId="33A7A1E2" w:rsidR="00DE7F2C" w:rsidRPr="00F55690" w:rsidRDefault="00DE7F2C" w:rsidP="00DE7F2C">
      <w:pPr>
        <w:rPr>
          <w:rFonts w:asciiTheme="minorHAnsi" w:hAnsiTheme="minorHAnsi"/>
          <w:sz w:val="22"/>
          <w:szCs w:val="22"/>
        </w:rPr>
      </w:pPr>
      <w:r w:rsidRPr="00F55690">
        <w:rPr>
          <w:rFonts w:asciiTheme="minorHAnsi" w:hAnsiTheme="minorHAnsi"/>
          <w:sz w:val="22"/>
          <w:szCs w:val="22"/>
        </w:rPr>
        <w:t xml:space="preserve">The </w:t>
      </w:r>
      <w:r w:rsidR="0085759A" w:rsidRPr="00F55690">
        <w:rPr>
          <w:rFonts w:asciiTheme="minorHAnsi" w:hAnsiTheme="minorHAnsi"/>
          <w:sz w:val="22"/>
          <w:szCs w:val="22"/>
        </w:rPr>
        <w:t xml:space="preserve">Children’s </w:t>
      </w:r>
      <w:r w:rsidRPr="00F55690">
        <w:rPr>
          <w:rFonts w:asciiTheme="minorHAnsi" w:hAnsiTheme="minorHAnsi"/>
          <w:sz w:val="22"/>
          <w:szCs w:val="22"/>
        </w:rPr>
        <w:t xml:space="preserve">Advocate position </w:t>
      </w:r>
      <w:proofErr w:type="gramStart"/>
      <w:r w:rsidR="0085759A" w:rsidRPr="00F55690">
        <w:rPr>
          <w:rFonts w:asciiTheme="minorHAnsi" w:hAnsiTheme="minorHAnsi"/>
          <w:sz w:val="22"/>
          <w:szCs w:val="22"/>
        </w:rPr>
        <w:t>develops,</w:t>
      </w:r>
      <w:proofErr w:type="gramEnd"/>
      <w:r w:rsidR="0085759A" w:rsidRPr="00F55690">
        <w:rPr>
          <w:rFonts w:asciiTheme="minorHAnsi" w:hAnsiTheme="minorHAnsi"/>
          <w:sz w:val="22"/>
          <w:szCs w:val="22"/>
        </w:rPr>
        <w:t xml:space="preserve"> implements and coordinates social and recreational programming for homeless and low-income children and youth, ages birth to 17 years, served in DVS’s confidential shelter.</w:t>
      </w:r>
    </w:p>
    <w:p w14:paraId="69882BDF" w14:textId="77777777" w:rsidR="00DC1363" w:rsidRPr="00F55690" w:rsidRDefault="00DC1363" w:rsidP="00DC1363">
      <w:pPr>
        <w:rPr>
          <w:rFonts w:asciiTheme="minorHAnsi" w:hAnsiTheme="minorHAnsi"/>
          <w:sz w:val="22"/>
          <w:szCs w:val="22"/>
        </w:rPr>
      </w:pPr>
    </w:p>
    <w:p w14:paraId="5F9C22C5" w14:textId="77777777" w:rsidR="002C4EAD" w:rsidRPr="00F55690" w:rsidRDefault="002C4EAD" w:rsidP="002C4EAD">
      <w:pPr>
        <w:rPr>
          <w:rFonts w:asciiTheme="minorHAnsi" w:eastAsiaTheme="minorHAnsi" w:hAnsiTheme="minorHAnsi"/>
          <w:b/>
          <w:bCs/>
          <w:sz w:val="22"/>
          <w:szCs w:val="22"/>
        </w:rPr>
      </w:pPr>
      <w:r w:rsidRPr="00F55690">
        <w:rPr>
          <w:rFonts w:asciiTheme="minorHAnsi" w:eastAsiaTheme="minorHAnsi" w:hAnsiTheme="minorHAnsi"/>
          <w:b/>
          <w:bCs/>
          <w:sz w:val="22"/>
          <w:szCs w:val="22"/>
        </w:rPr>
        <w:t>ESSENTIAL DUTIES:</w:t>
      </w:r>
    </w:p>
    <w:p w14:paraId="677EA18F" w14:textId="3B06A696"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Provide direct supervisor of child watch services for children while parents attend classes and appointments, and during women’s support groups at the shelter and in the community. </w:t>
      </w:r>
    </w:p>
    <w:p w14:paraId="0008DBB8" w14:textId="4BCCCF4E"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Supervisor volunteers and interns during child watch activities.</w:t>
      </w:r>
    </w:p>
    <w:p w14:paraId="62BEA11A" w14:textId="1919DB4D"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Demonstrate an understanding of child development</w:t>
      </w:r>
      <w:r w:rsidR="008327A7" w:rsidRPr="00F55690">
        <w:rPr>
          <w:rFonts w:asciiTheme="minorHAnsi" w:eastAsiaTheme="minorHAnsi" w:hAnsiTheme="minorHAnsi"/>
          <w:sz w:val="22"/>
          <w:szCs w:val="22"/>
        </w:rPr>
        <w:t>, parenting styles, nutri</w:t>
      </w:r>
      <w:r w:rsidR="004C773C" w:rsidRPr="00F55690">
        <w:rPr>
          <w:rFonts w:asciiTheme="minorHAnsi" w:eastAsiaTheme="minorHAnsi" w:hAnsiTheme="minorHAnsi"/>
          <w:sz w:val="22"/>
          <w:szCs w:val="22"/>
        </w:rPr>
        <w:t>ti</w:t>
      </w:r>
      <w:r w:rsidR="008327A7" w:rsidRPr="00F55690">
        <w:rPr>
          <w:rFonts w:asciiTheme="minorHAnsi" w:eastAsiaTheme="minorHAnsi" w:hAnsiTheme="minorHAnsi"/>
          <w:sz w:val="22"/>
          <w:szCs w:val="22"/>
        </w:rPr>
        <w:t>onal needs</w:t>
      </w:r>
      <w:r w:rsidRPr="00F55690">
        <w:rPr>
          <w:rFonts w:asciiTheme="minorHAnsi" w:eastAsiaTheme="minorHAnsi" w:hAnsiTheme="minorHAnsi"/>
          <w:sz w:val="22"/>
          <w:szCs w:val="22"/>
        </w:rPr>
        <w:t xml:space="preserve"> and the special needs of children exposed to domestic violence. </w:t>
      </w:r>
    </w:p>
    <w:p w14:paraId="7DB7F5BE" w14:textId="702DC318"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Act as the </w:t>
      </w:r>
      <w:proofErr w:type="spellStart"/>
      <w:r w:rsidRPr="00F55690">
        <w:rPr>
          <w:rFonts w:asciiTheme="minorHAnsi" w:eastAsiaTheme="minorHAnsi" w:hAnsiTheme="minorHAnsi"/>
          <w:sz w:val="22"/>
          <w:szCs w:val="22"/>
        </w:rPr>
        <w:t>Mckinney</w:t>
      </w:r>
      <w:proofErr w:type="spellEnd"/>
      <w:r w:rsidRPr="00F55690">
        <w:rPr>
          <w:rFonts w:asciiTheme="minorHAnsi" w:eastAsiaTheme="minorHAnsi" w:hAnsiTheme="minorHAnsi"/>
          <w:sz w:val="22"/>
          <w:szCs w:val="22"/>
        </w:rPr>
        <w:t>-Vento lead with the Everett Public Schools Liaison.</w:t>
      </w:r>
    </w:p>
    <w:p w14:paraId="3D9ECE70" w14:textId="4EB8B8E5" w:rsidR="002C4EAD" w:rsidRPr="00F55690" w:rsidRDefault="002C4EAD" w:rsidP="008327A7">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Help develop and coordinate special events such as holiday gift giving, back </w:t>
      </w:r>
      <w:r w:rsidR="008327A7" w:rsidRPr="00F55690">
        <w:rPr>
          <w:rFonts w:asciiTheme="minorHAnsi" w:eastAsiaTheme="minorHAnsi" w:hAnsiTheme="minorHAnsi"/>
          <w:sz w:val="22"/>
          <w:szCs w:val="22"/>
        </w:rPr>
        <w:t>to school party, Halloween, Spring Party and help</w:t>
      </w:r>
      <w:r w:rsidRPr="00F55690">
        <w:rPr>
          <w:rFonts w:asciiTheme="minorHAnsi" w:eastAsiaTheme="minorHAnsi" w:hAnsiTheme="minorHAnsi"/>
          <w:sz w:val="22"/>
          <w:szCs w:val="22"/>
        </w:rPr>
        <w:t xml:space="preserve"> facilitate Art Camps throughout the year.</w:t>
      </w:r>
    </w:p>
    <w:p w14:paraId="1062753C" w14:textId="52BF2F22" w:rsidR="002C4EAD" w:rsidRPr="00F55690" w:rsidRDefault="00B96FD2" w:rsidP="00B96FD2">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Complete shelter screening, intake and exit procedures </w:t>
      </w:r>
      <w:r w:rsidR="00EB4615" w:rsidRPr="00F55690">
        <w:rPr>
          <w:rFonts w:asciiTheme="minorHAnsi" w:eastAsiaTheme="minorHAnsi" w:hAnsiTheme="minorHAnsi"/>
          <w:sz w:val="22"/>
          <w:szCs w:val="22"/>
        </w:rPr>
        <w:t>with mothers and children when needed.</w:t>
      </w:r>
    </w:p>
    <w:p w14:paraId="1F9A0521" w14:textId="2A105EB0" w:rsidR="008327A7" w:rsidRPr="00F55690" w:rsidRDefault="008327A7" w:rsidP="00B96FD2">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Assist in cleaning and sanitizing children and teen rooms, and Youth Center. </w:t>
      </w:r>
    </w:p>
    <w:p w14:paraId="0B39B4F0" w14:textId="272905C5" w:rsidR="002C4EAD" w:rsidRPr="00F55690" w:rsidRDefault="00EB4615" w:rsidP="00B96FD2">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Help Facilities Coordinator with ordering supplies for infants and youth. </w:t>
      </w:r>
    </w:p>
    <w:p w14:paraId="1269756C" w14:textId="77777777"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Provide individual support and advocacy based services to shelter residents and their children</w:t>
      </w:r>
    </w:p>
    <w:p w14:paraId="72CA63B5" w14:textId="77777777"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Monitor shelter activities to maintain safe and supportive shelter atmosphere</w:t>
      </w:r>
    </w:p>
    <w:p w14:paraId="10E54F19" w14:textId="6D3D3B94" w:rsidR="002C4EAD" w:rsidRPr="00F55690" w:rsidRDefault="002C4EAD" w:rsidP="00B96FD2">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Maintain all required shelter paperwork in a timely, accurate, objective, and confidential manner. Submit reports in a timely manner. </w:t>
      </w:r>
    </w:p>
    <w:p w14:paraId="552434EC" w14:textId="77777777"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Function as a cooperative member of the shelter services team, communicating with other staff and attending meetings as requested</w:t>
      </w:r>
    </w:p>
    <w:p w14:paraId="46408CE7" w14:textId="77777777"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Communicate with all callers, shelter residents and staff in a manner that reflects respect and equality among all individuals</w:t>
      </w:r>
    </w:p>
    <w:p w14:paraId="356A53C2" w14:textId="77777777"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Conduct all work in a manner consistent with the policies and procedures of the shelter and of the agency.</w:t>
      </w:r>
    </w:p>
    <w:p w14:paraId="4B1C0B26" w14:textId="7F314398"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Maintain consistent client/advocate and staff/staff boundaries</w:t>
      </w:r>
      <w:r w:rsidR="00A15578">
        <w:rPr>
          <w:rFonts w:asciiTheme="minorHAnsi" w:eastAsiaTheme="minorHAnsi" w:hAnsiTheme="minorHAnsi"/>
          <w:sz w:val="22"/>
          <w:szCs w:val="22"/>
        </w:rPr>
        <w:t>.</w:t>
      </w:r>
      <w:r w:rsidRPr="00F55690">
        <w:rPr>
          <w:rFonts w:asciiTheme="minorHAnsi" w:eastAsiaTheme="minorHAnsi" w:hAnsiTheme="minorHAnsi"/>
          <w:sz w:val="22"/>
          <w:szCs w:val="22"/>
        </w:rPr>
        <w:t xml:space="preserve"> </w:t>
      </w:r>
    </w:p>
    <w:p w14:paraId="0DE48A33" w14:textId="36AA9A40" w:rsidR="002C4EAD" w:rsidRPr="00F55690" w:rsidRDefault="002C4EAD" w:rsidP="002C4EAD">
      <w:pPr>
        <w:numPr>
          <w:ilvl w:val="0"/>
          <w:numId w:val="9"/>
        </w:numPr>
        <w:rPr>
          <w:rFonts w:asciiTheme="minorHAnsi" w:eastAsiaTheme="minorHAnsi" w:hAnsiTheme="minorHAnsi"/>
          <w:sz w:val="22"/>
          <w:szCs w:val="22"/>
        </w:rPr>
      </w:pPr>
      <w:r w:rsidRPr="00F55690">
        <w:rPr>
          <w:rFonts w:asciiTheme="minorHAnsi" w:eastAsiaTheme="minorHAnsi" w:hAnsiTheme="minorHAnsi"/>
          <w:sz w:val="22"/>
          <w:szCs w:val="22"/>
        </w:rPr>
        <w:t xml:space="preserve">Transport residents </w:t>
      </w:r>
      <w:r w:rsidR="0007555A" w:rsidRPr="00F55690">
        <w:rPr>
          <w:rFonts w:asciiTheme="minorHAnsi" w:eastAsiaTheme="minorHAnsi" w:hAnsiTheme="minorHAnsi"/>
          <w:sz w:val="22"/>
          <w:szCs w:val="22"/>
        </w:rPr>
        <w:t xml:space="preserve">and children </w:t>
      </w:r>
      <w:r w:rsidRPr="00F55690">
        <w:rPr>
          <w:rFonts w:asciiTheme="minorHAnsi" w:eastAsiaTheme="minorHAnsi" w:hAnsiTheme="minorHAnsi"/>
          <w:sz w:val="22"/>
          <w:szCs w:val="22"/>
        </w:rPr>
        <w:t>in shelter vehicle as needed</w:t>
      </w:r>
    </w:p>
    <w:p w14:paraId="16DFB081" w14:textId="77777777" w:rsidR="00834C26" w:rsidRPr="00F55690" w:rsidRDefault="00834C26" w:rsidP="00B73AAB">
      <w:pPr>
        <w:jc w:val="both"/>
        <w:rPr>
          <w:rFonts w:asciiTheme="minorHAnsi" w:hAnsiTheme="minorHAnsi" w:cs="Arial"/>
          <w:b/>
          <w:bCs/>
          <w:sz w:val="22"/>
          <w:szCs w:val="22"/>
        </w:rPr>
      </w:pPr>
    </w:p>
    <w:p w14:paraId="0C7E0B99" w14:textId="2041B6B7" w:rsidR="008E041C" w:rsidRPr="00F55690" w:rsidRDefault="008E041C" w:rsidP="008E041C">
      <w:pPr>
        <w:jc w:val="both"/>
        <w:rPr>
          <w:rFonts w:asciiTheme="minorHAnsi" w:hAnsiTheme="minorHAnsi"/>
          <w:b/>
          <w:bCs/>
          <w:sz w:val="22"/>
          <w:szCs w:val="22"/>
        </w:rPr>
      </w:pPr>
      <w:r w:rsidRPr="00F55690">
        <w:rPr>
          <w:rFonts w:asciiTheme="minorHAnsi" w:hAnsiTheme="minorHAnsi"/>
          <w:b/>
          <w:bCs/>
          <w:sz w:val="22"/>
          <w:szCs w:val="22"/>
        </w:rPr>
        <w:lastRenderedPageBreak/>
        <w:t>EDUCATION AND EXPERIENCE</w:t>
      </w:r>
    </w:p>
    <w:p w14:paraId="721A2841" w14:textId="77777777" w:rsidR="00277905" w:rsidRPr="00F55690" w:rsidRDefault="00277905" w:rsidP="00277905">
      <w:pPr>
        <w:numPr>
          <w:ilvl w:val="0"/>
          <w:numId w:val="8"/>
        </w:numPr>
        <w:jc w:val="both"/>
        <w:rPr>
          <w:rFonts w:asciiTheme="minorHAnsi" w:hAnsiTheme="minorHAnsi"/>
          <w:sz w:val="22"/>
          <w:szCs w:val="22"/>
        </w:rPr>
      </w:pPr>
      <w:r w:rsidRPr="00F55690">
        <w:rPr>
          <w:rFonts w:asciiTheme="minorHAnsi" w:hAnsiTheme="minorHAnsi"/>
          <w:sz w:val="22"/>
          <w:szCs w:val="22"/>
        </w:rPr>
        <w:t>High school diploma or GED, or equivalent educational background.</w:t>
      </w:r>
    </w:p>
    <w:p w14:paraId="372E7652" w14:textId="6E32DCD1" w:rsidR="008E041C" w:rsidRPr="00F55690" w:rsidRDefault="00277905" w:rsidP="00B73AAB">
      <w:pPr>
        <w:numPr>
          <w:ilvl w:val="0"/>
          <w:numId w:val="8"/>
        </w:numPr>
        <w:jc w:val="both"/>
        <w:rPr>
          <w:rFonts w:asciiTheme="minorHAnsi" w:hAnsiTheme="minorHAnsi" w:cs="Arial"/>
          <w:bCs/>
          <w:sz w:val="22"/>
          <w:szCs w:val="22"/>
        </w:rPr>
      </w:pPr>
      <w:r w:rsidRPr="00F55690">
        <w:rPr>
          <w:rFonts w:asciiTheme="minorHAnsi" w:hAnsiTheme="minorHAnsi"/>
          <w:sz w:val="22"/>
          <w:szCs w:val="22"/>
        </w:rPr>
        <w:t xml:space="preserve">At least one (1) year’s experience </w:t>
      </w:r>
      <w:r w:rsidR="00B96FD2" w:rsidRPr="00F55690">
        <w:rPr>
          <w:rFonts w:asciiTheme="minorHAnsi" w:hAnsiTheme="minorHAnsi"/>
          <w:sz w:val="22"/>
          <w:szCs w:val="22"/>
        </w:rPr>
        <w:t>working with</w:t>
      </w:r>
      <w:r w:rsidR="00627E94" w:rsidRPr="00F55690">
        <w:rPr>
          <w:rFonts w:asciiTheme="minorHAnsi" w:hAnsiTheme="minorHAnsi"/>
          <w:sz w:val="22"/>
          <w:szCs w:val="22"/>
        </w:rPr>
        <w:t xml:space="preserve"> individuals in a </w:t>
      </w:r>
      <w:r w:rsidR="00B96FD2" w:rsidRPr="00F55690">
        <w:rPr>
          <w:rFonts w:asciiTheme="minorHAnsi" w:hAnsiTheme="minorHAnsi"/>
          <w:sz w:val="22"/>
          <w:szCs w:val="22"/>
        </w:rPr>
        <w:t xml:space="preserve">customer service, childcare or </w:t>
      </w:r>
      <w:r w:rsidR="00627E94" w:rsidRPr="00F55690">
        <w:rPr>
          <w:rFonts w:asciiTheme="minorHAnsi" w:hAnsiTheme="minorHAnsi"/>
          <w:sz w:val="22"/>
          <w:szCs w:val="22"/>
        </w:rPr>
        <w:t>community resource setting</w:t>
      </w:r>
      <w:r w:rsidR="006C0F7F">
        <w:rPr>
          <w:rFonts w:asciiTheme="minorHAnsi" w:hAnsiTheme="minorHAnsi"/>
          <w:sz w:val="22"/>
          <w:szCs w:val="22"/>
        </w:rPr>
        <w:t>.</w:t>
      </w:r>
    </w:p>
    <w:p w14:paraId="413BD62F" w14:textId="77777777" w:rsidR="00627E94" w:rsidRPr="00F55690" w:rsidRDefault="00627E94" w:rsidP="00627E94">
      <w:pPr>
        <w:ind w:left="360"/>
        <w:jc w:val="both"/>
        <w:rPr>
          <w:rFonts w:asciiTheme="minorHAnsi" w:hAnsiTheme="minorHAnsi" w:cs="Arial"/>
          <w:bCs/>
          <w:sz w:val="22"/>
          <w:szCs w:val="22"/>
        </w:rPr>
      </w:pPr>
    </w:p>
    <w:p w14:paraId="27989C9A" w14:textId="24BC785E" w:rsidR="008E041C" w:rsidRPr="00F55690" w:rsidRDefault="008E041C" w:rsidP="00B73AAB">
      <w:pPr>
        <w:jc w:val="both"/>
        <w:rPr>
          <w:rFonts w:asciiTheme="minorHAnsi" w:hAnsiTheme="minorHAnsi" w:cs="Arial"/>
          <w:b/>
          <w:bCs/>
          <w:sz w:val="22"/>
          <w:szCs w:val="22"/>
        </w:rPr>
      </w:pPr>
      <w:r w:rsidRPr="00F55690">
        <w:rPr>
          <w:rFonts w:asciiTheme="minorHAnsi" w:hAnsiTheme="minorHAnsi" w:cs="Arial"/>
          <w:b/>
          <w:bCs/>
          <w:sz w:val="22"/>
          <w:szCs w:val="22"/>
        </w:rPr>
        <w:t>KNOWLEDGE, SKILLS AND ABILITIES</w:t>
      </w:r>
    </w:p>
    <w:p w14:paraId="481D711B" w14:textId="77777777" w:rsidR="00BD2D6B" w:rsidRPr="00F55690" w:rsidRDefault="00BD2D6B" w:rsidP="00BD2D6B">
      <w:pPr>
        <w:pStyle w:val="ListParagraph"/>
        <w:numPr>
          <w:ilvl w:val="0"/>
          <w:numId w:val="4"/>
        </w:numPr>
        <w:rPr>
          <w:rFonts w:asciiTheme="minorHAnsi" w:hAnsiTheme="minorHAnsi"/>
          <w:sz w:val="22"/>
          <w:szCs w:val="22"/>
        </w:rPr>
      </w:pPr>
      <w:r w:rsidRPr="00F55690">
        <w:rPr>
          <w:rFonts w:asciiTheme="minorHAnsi" w:hAnsiTheme="minorHAnsi"/>
          <w:sz w:val="22"/>
          <w:szCs w:val="22"/>
        </w:rPr>
        <w:t>Understanding of domestic violence issues and victim’s needs.</w:t>
      </w:r>
    </w:p>
    <w:p w14:paraId="7FD2B304" w14:textId="77777777" w:rsidR="002E5779" w:rsidRPr="00F55690" w:rsidRDefault="002E5779" w:rsidP="002E5779">
      <w:pPr>
        <w:numPr>
          <w:ilvl w:val="0"/>
          <w:numId w:val="8"/>
        </w:numPr>
        <w:rPr>
          <w:rFonts w:asciiTheme="minorHAnsi" w:hAnsiTheme="minorHAnsi"/>
          <w:sz w:val="22"/>
          <w:szCs w:val="22"/>
        </w:rPr>
      </w:pPr>
      <w:r w:rsidRPr="00F55690">
        <w:rPr>
          <w:rFonts w:asciiTheme="minorHAnsi" w:hAnsiTheme="minorHAnsi"/>
          <w:sz w:val="22"/>
          <w:szCs w:val="22"/>
        </w:rPr>
        <w:t>Excellent verbal and written communication skills.</w:t>
      </w:r>
    </w:p>
    <w:p w14:paraId="512A99D7" w14:textId="77777777" w:rsidR="002E5779" w:rsidRPr="00F55690" w:rsidRDefault="002E5779" w:rsidP="002E5779">
      <w:pPr>
        <w:numPr>
          <w:ilvl w:val="0"/>
          <w:numId w:val="8"/>
        </w:numPr>
        <w:rPr>
          <w:rFonts w:asciiTheme="minorHAnsi" w:hAnsiTheme="minorHAnsi"/>
          <w:sz w:val="22"/>
          <w:szCs w:val="22"/>
        </w:rPr>
      </w:pPr>
      <w:r w:rsidRPr="00F55690">
        <w:rPr>
          <w:rFonts w:asciiTheme="minorHAnsi" w:hAnsiTheme="minorHAnsi"/>
          <w:sz w:val="22"/>
          <w:szCs w:val="22"/>
        </w:rPr>
        <w:t>Demonstrable skills in the areas of communication, organization, and working independently and as part of a team.</w:t>
      </w:r>
    </w:p>
    <w:p w14:paraId="6A5CA18C" w14:textId="77777777" w:rsidR="002E5779" w:rsidRPr="00F55690" w:rsidRDefault="002E5779" w:rsidP="002E5779">
      <w:pPr>
        <w:numPr>
          <w:ilvl w:val="0"/>
          <w:numId w:val="8"/>
        </w:numPr>
        <w:rPr>
          <w:rFonts w:asciiTheme="minorHAnsi" w:hAnsiTheme="minorHAnsi"/>
          <w:sz w:val="22"/>
          <w:szCs w:val="22"/>
        </w:rPr>
      </w:pPr>
      <w:r w:rsidRPr="00F55690">
        <w:rPr>
          <w:rFonts w:asciiTheme="minorHAnsi" w:hAnsiTheme="minorHAnsi"/>
          <w:sz w:val="22"/>
          <w:szCs w:val="22"/>
        </w:rPr>
        <w:t>Understanding of burnout and effective stress management.</w:t>
      </w:r>
    </w:p>
    <w:p w14:paraId="1CBFB49D" w14:textId="47096BD0" w:rsidR="00245EC1" w:rsidRPr="00F55690" w:rsidRDefault="00245EC1" w:rsidP="00245EC1">
      <w:pPr>
        <w:numPr>
          <w:ilvl w:val="0"/>
          <w:numId w:val="4"/>
        </w:numPr>
        <w:overflowPunct w:val="0"/>
        <w:autoSpaceDE w:val="0"/>
        <w:autoSpaceDN w:val="0"/>
        <w:adjustRightInd w:val="0"/>
        <w:contextualSpacing/>
        <w:jc w:val="both"/>
        <w:textAlignment w:val="baseline"/>
        <w:rPr>
          <w:rFonts w:asciiTheme="minorHAnsi" w:hAnsiTheme="minorHAnsi"/>
          <w:b/>
          <w:sz w:val="22"/>
          <w:szCs w:val="22"/>
        </w:rPr>
      </w:pPr>
      <w:r w:rsidRPr="00F55690">
        <w:rPr>
          <w:rFonts w:asciiTheme="minorHAnsi" w:hAnsiTheme="minorHAnsi"/>
          <w:sz w:val="22"/>
          <w:szCs w:val="22"/>
        </w:rPr>
        <w:t>Ability to maintain strict confidentiality of client and agency information</w:t>
      </w:r>
      <w:r w:rsidR="00DD0776" w:rsidRPr="00F55690">
        <w:rPr>
          <w:rFonts w:asciiTheme="minorHAnsi" w:hAnsiTheme="minorHAnsi"/>
          <w:sz w:val="22"/>
          <w:szCs w:val="22"/>
        </w:rPr>
        <w:t>.</w:t>
      </w:r>
    </w:p>
    <w:p w14:paraId="09500708" w14:textId="4F79D258" w:rsidR="00245EC1" w:rsidRPr="00F55690" w:rsidRDefault="00245EC1" w:rsidP="00245EC1">
      <w:pPr>
        <w:numPr>
          <w:ilvl w:val="0"/>
          <w:numId w:val="4"/>
        </w:numPr>
        <w:overflowPunct w:val="0"/>
        <w:autoSpaceDE w:val="0"/>
        <w:autoSpaceDN w:val="0"/>
        <w:adjustRightInd w:val="0"/>
        <w:contextualSpacing/>
        <w:jc w:val="both"/>
        <w:textAlignment w:val="baseline"/>
        <w:rPr>
          <w:rFonts w:asciiTheme="minorHAnsi" w:hAnsiTheme="minorHAnsi"/>
          <w:b/>
          <w:sz w:val="22"/>
          <w:szCs w:val="22"/>
        </w:rPr>
      </w:pPr>
      <w:r w:rsidRPr="00F55690">
        <w:rPr>
          <w:rFonts w:asciiTheme="minorHAnsi" w:hAnsiTheme="minorHAnsi"/>
          <w:sz w:val="22"/>
          <w:szCs w:val="22"/>
        </w:rPr>
        <w:t>Basic computer skills including Microsoft Office, working knowledge of Internet</w:t>
      </w:r>
      <w:r w:rsidRPr="00F55690">
        <w:rPr>
          <w:rFonts w:asciiTheme="minorHAnsi" w:hAnsiTheme="minorHAnsi"/>
          <w:b/>
          <w:sz w:val="22"/>
          <w:szCs w:val="22"/>
        </w:rPr>
        <w:t xml:space="preserve">, </w:t>
      </w:r>
      <w:r w:rsidRPr="00F55690">
        <w:rPr>
          <w:rFonts w:asciiTheme="minorHAnsi" w:hAnsiTheme="minorHAnsi"/>
          <w:sz w:val="22"/>
          <w:szCs w:val="22"/>
        </w:rPr>
        <w:t>e-mail and ability to learn new programs</w:t>
      </w:r>
      <w:r w:rsidR="00DD0776" w:rsidRPr="00F55690">
        <w:rPr>
          <w:rFonts w:asciiTheme="minorHAnsi" w:hAnsiTheme="minorHAnsi"/>
          <w:sz w:val="22"/>
          <w:szCs w:val="22"/>
        </w:rPr>
        <w:t>.</w:t>
      </w:r>
    </w:p>
    <w:p w14:paraId="4419367D" w14:textId="77777777" w:rsidR="00BD2D6B" w:rsidRPr="00F55690" w:rsidRDefault="00BD2D6B" w:rsidP="00BD2D6B">
      <w:pPr>
        <w:pStyle w:val="ListParagraph"/>
        <w:numPr>
          <w:ilvl w:val="0"/>
          <w:numId w:val="4"/>
        </w:numPr>
        <w:rPr>
          <w:rFonts w:asciiTheme="minorHAnsi" w:hAnsiTheme="minorHAnsi"/>
          <w:sz w:val="22"/>
          <w:szCs w:val="22"/>
        </w:rPr>
      </w:pPr>
      <w:r w:rsidRPr="00F55690">
        <w:rPr>
          <w:rFonts w:asciiTheme="minorHAnsi" w:hAnsiTheme="minorHAnsi"/>
          <w:sz w:val="22"/>
          <w:szCs w:val="22"/>
        </w:rPr>
        <w:t>Ability to provide culturally appropriate services to people from diverse backgrounds.</w:t>
      </w:r>
    </w:p>
    <w:p w14:paraId="412EA97E" w14:textId="058E69FB" w:rsidR="00BD2D6B" w:rsidRPr="00F55690" w:rsidRDefault="00BD2D6B" w:rsidP="00E75705">
      <w:pPr>
        <w:pStyle w:val="ListParagraph"/>
        <w:numPr>
          <w:ilvl w:val="0"/>
          <w:numId w:val="4"/>
        </w:numPr>
        <w:rPr>
          <w:rFonts w:asciiTheme="minorHAnsi" w:hAnsiTheme="minorHAnsi"/>
          <w:sz w:val="22"/>
          <w:szCs w:val="22"/>
        </w:rPr>
      </w:pPr>
      <w:r w:rsidRPr="00F55690">
        <w:rPr>
          <w:rFonts w:asciiTheme="minorHAnsi" w:hAnsiTheme="minorHAnsi"/>
          <w:sz w:val="22"/>
          <w:szCs w:val="22"/>
        </w:rPr>
        <w:t>Vehicle with current driver’s license, registration, and insurance required.</w:t>
      </w:r>
    </w:p>
    <w:p w14:paraId="362915D3" w14:textId="0F875443" w:rsidR="00BD2D6B" w:rsidRPr="00F55690" w:rsidRDefault="00834C26" w:rsidP="00BD2D6B">
      <w:pPr>
        <w:pStyle w:val="ListParagraph"/>
        <w:numPr>
          <w:ilvl w:val="0"/>
          <w:numId w:val="4"/>
        </w:numPr>
        <w:rPr>
          <w:rFonts w:asciiTheme="minorHAnsi" w:hAnsiTheme="minorHAnsi"/>
          <w:sz w:val="22"/>
          <w:szCs w:val="22"/>
        </w:rPr>
      </w:pPr>
      <w:r w:rsidRPr="00F55690">
        <w:rPr>
          <w:rFonts w:asciiTheme="minorHAnsi" w:hAnsiTheme="minorHAnsi"/>
          <w:sz w:val="22"/>
          <w:szCs w:val="22"/>
        </w:rPr>
        <w:t>No disqualifying</w:t>
      </w:r>
      <w:r w:rsidR="00BD2D6B" w:rsidRPr="00F55690">
        <w:rPr>
          <w:rFonts w:asciiTheme="minorHAnsi" w:hAnsiTheme="minorHAnsi"/>
          <w:sz w:val="22"/>
          <w:szCs w:val="22"/>
        </w:rPr>
        <w:t xml:space="preserve"> criminal history </w:t>
      </w:r>
      <w:r w:rsidRPr="00F55690">
        <w:rPr>
          <w:rFonts w:asciiTheme="minorHAnsi" w:hAnsiTheme="minorHAnsi"/>
          <w:sz w:val="22"/>
          <w:szCs w:val="22"/>
        </w:rPr>
        <w:t>or sex offender convictions (WSP WATCH and DOJ Sex Offender Registry)</w:t>
      </w:r>
      <w:r w:rsidR="00DD0776" w:rsidRPr="00F55690">
        <w:rPr>
          <w:rFonts w:asciiTheme="minorHAnsi" w:hAnsiTheme="minorHAnsi"/>
          <w:sz w:val="22"/>
          <w:szCs w:val="22"/>
        </w:rPr>
        <w:t>.</w:t>
      </w:r>
    </w:p>
    <w:p w14:paraId="43847A01" w14:textId="38B277DC" w:rsidR="00E75705" w:rsidRPr="00F55690" w:rsidRDefault="00E75705" w:rsidP="002E5779">
      <w:pPr>
        <w:numPr>
          <w:ilvl w:val="0"/>
          <w:numId w:val="4"/>
        </w:numPr>
        <w:rPr>
          <w:rFonts w:asciiTheme="minorHAnsi" w:hAnsiTheme="minorHAnsi"/>
          <w:sz w:val="22"/>
          <w:szCs w:val="22"/>
        </w:rPr>
      </w:pPr>
      <w:r w:rsidRPr="00F55690">
        <w:rPr>
          <w:rFonts w:asciiTheme="minorHAnsi" w:hAnsiTheme="minorHAnsi"/>
          <w:sz w:val="22"/>
          <w:szCs w:val="22"/>
        </w:rPr>
        <w:t>Bi-lingual capability preferred</w:t>
      </w:r>
      <w:r w:rsidR="00DD0776" w:rsidRPr="00F55690">
        <w:rPr>
          <w:rFonts w:asciiTheme="minorHAnsi" w:hAnsiTheme="minorHAnsi"/>
          <w:sz w:val="22"/>
          <w:szCs w:val="22"/>
        </w:rPr>
        <w:t>.</w:t>
      </w:r>
    </w:p>
    <w:p w14:paraId="74ABD3BA" w14:textId="6D2C00A6" w:rsidR="008E041C" w:rsidRPr="00F55690" w:rsidRDefault="00DD0776" w:rsidP="00F95795">
      <w:pPr>
        <w:numPr>
          <w:ilvl w:val="0"/>
          <w:numId w:val="4"/>
        </w:numPr>
        <w:rPr>
          <w:rFonts w:asciiTheme="minorHAnsi" w:hAnsiTheme="minorHAnsi"/>
          <w:sz w:val="22"/>
          <w:szCs w:val="22"/>
        </w:rPr>
      </w:pPr>
      <w:r w:rsidRPr="00F55690">
        <w:rPr>
          <w:rFonts w:asciiTheme="minorHAnsi" w:hAnsiTheme="minorHAnsi"/>
          <w:sz w:val="22"/>
          <w:szCs w:val="22"/>
        </w:rPr>
        <w:t>Experience working with families in crisis preferred.</w:t>
      </w:r>
    </w:p>
    <w:p w14:paraId="4C21CA7A" w14:textId="77777777" w:rsidR="00F95795" w:rsidRPr="00F55690" w:rsidRDefault="00175931" w:rsidP="00F95795">
      <w:pPr>
        <w:pStyle w:val="ListParagraph"/>
        <w:numPr>
          <w:ilvl w:val="0"/>
          <w:numId w:val="4"/>
        </w:numPr>
        <w:jc w:val="both"/>
        <w:rPr>
          <w:rFonts w:asciiTheme="minorHAnsi" w:hAnsiTheme="minorHAnsi"/>
          <w:b/>
          <w:sz w:val="22"/>
          <w:szCs w:val="22"/>
        </w:rPr>
      </w:pPr>
      <w:r w:rsidRPr="00F55690">
        <w:rPr>
          <w:rFonts w:asciiTheme="minorHAnsi" w:hAnsiTheme="minorHAnsi"/>
          <w:sz w:val="22"/>
          <w:szCs w:val="22"/>
        </w:rPr>
        <w:t xml:space="preserve">To successfully perform the essential duties of this position, an individual must have the ability to stand; walk; use hands to finger, handle, or feel; reach and extend with hands and arms; push; pull; climb or balance; stoop, kneel, crouch, or crawl. The employee must frequently lift and/or move up to 25 pounds and occasionally lift and/or move up to 50 pounds.  </w:t>
      </w:r>
    </w:p>
    <w:p w14:paraId="445EC0C9" w14:textId="77777777" w:rsidR="00B00065" w:rsidRPr="00B00065" w:rsidRDefault="00175931" w:rsidP="00F95795">
      <w:pPr>
        <w:pStyle w:val="ListParagraph"/>
        <w:numPr>
          <w:ilvl w:val="0"/>
          <w:numId w:val="4"/>
        </w:numPr>
        <w:jc w:val="both"/>
        <w:rPr>
          <w:rFonts w:asciiTheme="minorHAnsi" w:hAnsiTheme="minorHAnsi"/>
          <w:b/>
          <w:sz w:val="22"/>
          <w:szCs w:val="22"/>
        </w:rPr>
      </w:pPr>
      <w:r w:rsidRPr="00F55690">
        <w:rPr>
          <w:rFonts w:asciiTheme="minorHAnsi" w:hAnsiTheme="minorHAnsi"/>
          <w:sz w:val="22"/>
          <w:szCs w:val="22"/>
        </w:rPr>
        <w:t>An</w:t>
      </w:r>
      <w:r w:rsidR="008E041C" w:rsidRPr="00F55690">
        <w:rPr>
          <w:rFonts w:asciiTheme="minorHAnsi" w:hAnsiTheme="minorHAnsi"/>
          <w:sz w:val="22"/>
          <w:szCs w:val="22"/>
        </w:rPr>
        <w:t xml:space="preserve"> individual must </w:t>
      </w:r>
      <w:r w:rsidRPr="00F55690">
        <w:rPr>
          <w:rFonts w:asciiTheme="minorHAnsi" w:hAnsiTheme="minorHAnsi"/>
          <w:sz w:val="22"/>
          <w:szCs w:val="22"/>
        </w:rPr>
        <w:t xml:space="preserve">also </w:t>
      </w:r>
      <w:r w:rsidR="008E041C" w:rsidRPr="00F55690">
        <w:rPr>
          <w:rFonts w:asciiTheme="minorHAnsi" w:hAnsiTheme="minorHAnsi"/>
          <w:sz w:val="22"/>
          <w:szCs w:val="22"/>
        </w:rPr>
        <w:t xml:space="preserve">be able to sit at a desk for </w:t>
      </w:r>
      <w:r w:rsidRPr="00F55690">
        <w:rPr>
          <w:rFonts w:asciiTheme="minorHAnsi" w:hAnsiTheme="minorHAnsi"/>
          <w:sz w:val="22"/>
          <w:szCs w:val="22"/>
        </w:rPr>
        <w:t>an hour or more</w:t>
      </w:r>
      <w:r w:rsidR="008E041C" w:rsidRPr="00F55690">
        <w:rPr>
          <w:rFonts w:asciiTheme="minorHAnsi" w:hAnsiTheme="minorHAnsi"/>
          <w:sz w:val="22"/>
          <w:szCs w:val="22"/>
        </w:rPr>
        <w:t>, and use office equipment, includin</w:t>
      </w:r>
      <w:r w:rsidRPr="00F55690">
        <w:rPr>
          <w:rFonts w:asciiTheme="minorHAnsi" w:hAnsiTheme="minorHAnsi"/>
          <w:sz w:val="22"/>
          <w:szCs w:val="22"/>
        </w:rPr>
        <w:t>g phones and computer keyboards</w:t>
      </w:r>
      <w:r w:rsidR="008E041C" w:rsidRPr="00F55690">
        <w:rPr>
          <w:rFonts w:asciiTheme="minorHAnsi" w:hAnsiTheme="minorHAnsi"/>
          <w:sz w:val="22"/>
          <w:szCs w:val="22"/>
        </w:rPr>
        <w:t>. Individuals must be able to engage clients over the phone and in-person by voice</w:t>
      </w:r>
      <w:r w:rsidR="00C3010E" w:rsidRPr="00F55690">
        <w:rPr>
          <w:rFonts w:asciiTheme="minorHAnsi" w:hAnsiTheme="minorHAnsi"/>
          <w:sz w:val="22"/>
          <w:szCs w:val="22"/>
        </w:rPr>
        <w:t>, and visit community partners</w:t>
      </w:r>
      <w:r w:rsidR="008E041C" w:rsidRPr="00F55690">
        <w:rPr>
          <w:rFonts w:asciiTheme="minorHAnsi" w:hAnsiTheme="minorHAnsi"/>
          <w:sz w:val="22"/>
          <w:szCs w:val="22"/>
        </w:rPr>
        <w:t xml:space="preserve">. </w:t>
      </w:r>
    </w:p>
    <w:p w14:paraId="3E3730A7" w14:textId="77777777" w:rsidR="00B00065" w:rsidRPr="00B00065" w:rsidRDefault="008E041C" w:rsidP="00F95795">
      <w:pPr>
        <w:pStyle w:val="ListParagraph"/>
        <w:numPr>
          <w:ilvl w:val="0"/>
          <w:numId w:val="4"/>
        </w:numPr>
        <w:jc w:val="both"/>
        <w:rPr>
          <w:rFonts w:asciiTheme="minorHAnsi" w:hAnsiTheme="minorHAnsi"/>
          <w:b/>
          <w:sz w:val="22"/>
          <w:szCs w:val="22"/>
        </w:rPr>
      </w:pPr>
      <w:r w:rsidRPr="00F55690">
        <w:rPr>
          <w:rFonts w:asciiTheme="minorHAnsi" w:hAnsiTheme="minorHAnsi"/>
          <w:sz w:val="22"/>
          <w:szCs w:val="22"/>
        </w:rPr>
        <w:t xml:space="preserve">Regular attendance is an essential function of the job. </w:t>
      </w:r>
    </w:p>
    <w:p w14:paraId="738D8C84" w14:textId="66524D49" w:rsidR="008E041C" w:rsidRPr="00F55690" w:rsidRDefault="008E041C" w:rsidP="00F95795">
      <w:pPr>
        <w:pStyle w:val="ListParagraph"/>
        <w:numPr>
          <w:ilvl w:val="0"/>
          <w:numId w:val="4"/>
        </w:numPr>
        <w:jc w:val="both"/>
        <w:rPr>
          <w:rFonts w:asciiTheme="minorHAnsi" w:hAnsiTheme="minorHAnsi"/>
          <w:b/>
          <w:sz w:val="22"/>
          <w:szCs w:val="22"/>
        </w:rPr>
      </w:pPr>
      <w:r w:rsidRPr="00F55690">
        <w:rPr>
          <w:rFonts w:asciiTheme="minorHAnsi" w:hAnsiTheme="minorHAnsi"/>
          <w:sz w:val="22"/>
          <w:szCs w:val="22"/>
        </w:rPr>
        <w:t>Reasonable accommodations may be made to assist individuals with disabilities to perform essential job functions.</w:t>
      </w:r>
    </w:p>
    <w:p w14:paraId="7A5C0D71" w14:textId="77777777" w:rsidR="002068D2" w:rsidRPr="00F55690" w:rsidRDefault="002068D2" w:rsidP="00B73AAB">
      <w:pPr>
        <w:jc w:val="both"/>
        <w:rPr>
          <w:rFonts w:asciiTheme="minorHAnsi" w:hAnsiTheme="minorHAnsi"/>
          <w:sz w:val="22"/>
          <w:szCs w:val="22"/>
        </w:rPr>
      </w:pPr>
    </w:p>
    <w:p w14:paraId="2AA673CF" w14:textId="77777777" w:rsidR="00F95795" w:rsidRPr="00F55690" w:rsidRDefault="00F95795" w:rsidP="00F95795">
      <w:pPr>
        <w:jc w:val="both"/>
        <w:rPr>
          <w:rFonts w:asciiTheme="minorHAnsi" w:hAnsiTheme="minorHAnsi"/>
          <w:sz w:val="22"/>
          <w:szCs w:val="22"/>
        </w:rPr>
      </w:pPr>
      <w:r w:rsidRPr="00F55690">
        <w:rPr>
          <w:rFonts w:asciiTheme="minorHAnsi" w:hAnsiTheme="minorHAnsi"/>
          <w:sz w:val="22"/>
          <w:szCs w:val="22"/>
        </w:rPr>
        <w:t>The above job description is meant to describe the general nature and level of work performed; it is not intended as an exhaustive list of all duties, responsibilities and required skills for the position. Employees will be required to follow any other job-related instructions and to perform other duties requested by their supervisor in compliance with Federal and State laws.  Reasonable accommodations may be made to assist individuals with disabilities to perform essential job functions.</w:t>
      </w:r>
    </w:p>
    <w:p w14:paraId="4EB58DC3" w14:textId="77777777" w:rsidR="00F95795" w:rsidRPr="00F55690" w:rsidRDefault="00F95795" w:rsidP="00F95795">
      <w:pPr>
        <w:jc w:val="both"/>
        <w:rPr>
          <w:rFonts w:asciiTheme="minorHAnsi" w:hAnsiTheme="minorHAnsi"/>
          <w:b/>
          <w:sz w:val="22"/>
          <w:szCs w:val="22"/>
        </w:rPr>
      </w:pPr>
    </w:p>
    <w:p w14:paraId="40614827" w14:textId="26AAFDA0" w:rsidR="00F95795" w:rsidRDefault="00F95795" w:rsidP="00F95795">
      <w:pPr>
        <w:jc w:val="both"/>
        <w:rPr>
          <w:rFonts w:asciiTheme="minorHAnsi" w:hAnsiTheme="minorHAnsi" w:cs="Arial"/>
          <w:sz w:val="22"/>
          <w:szCs w:val="22"/>
        </w:rPr>
      </w:pPr>
    </w:p>
    <w:p w14:paraId="5E025D1D" w14:textId="1BBB080A" w:rsidR="00A17FD0" w:rsidRPr="00F55690" w:rsidRDefault="00A17FD0" w:rsidP="00F95795">
      <w:pPr>
        <w:jc w:val="both"/>
        <w:rPr>
          <w:rFonts w:asciiTheme="minorHAnsi" w:hAnsiTheme="minorHAnsi" w:cs="Arial"/>
          <w:sz w:val="22"/>
          <w:szCs w:val="22"/>
        </w:rPr>
      </w:pPr>
    </w:p>
    <w:p w14:paraId="6F19C819" w14:textId="77777777" w:rsidR="00F95795" w:rsidRPr="00F55690" w:rsidRDefault="00F95795" w:rsidP="00F95795">
      <w:pPr>
        <w:jc w:val="both"/>
        <w:rPr>
          <w:rFonts w:asciiTheme="minorHAnsi" w:hAnsiTheme="minorHAnsi" w:cs="Arial"/>
          <w:sz w:val="22"/>
          <w:szCs w:val="22"/>
        </w:rPr>
      </w:pPr>
      <w:r w:rsidRPr="00F55690">
        <w:rPr>
          <w:rFonts w:asciiTheme="minorHAnsi" w:hAnsiTheme="minorHAnsi" w:cs="Arial"/>
          <w:sz w:val="22"/>
          <w:szCs w:val="22"/>
        </w:rPr>
        <w:lastRenderedPageBreak/>
        <w:t>To be considered for the position, candidates should review the Mission, Vision, Values statement*, submit a completed DVS Application Form, current resume and cover letter outlining the qualifications and salary expectations to:</w:t>
      </w:r>
    </w:p>
    <w:p w14:paraId="4B1E4F4F" w14:textId="77777777" w:rsidR="00F95795" w:rsidRPr="00F55690" w:rsidRDefault="00F95795" w:rsidP="00F95795">
      <w:pPr>
        <w:jc w:val="both"/>
        <w:rPr>
          <w:rFonts w:asciiTheme="minorHAnsi" w:hAnsiTheme="minorHAnsi" w:cs="Arial"/>
          <w:sz w:val="22"/>
          <w:szCs w:val="22"/>
        </w:rPr>
      </w:pPr>
    </w:p>
    <w:p w14:paraId="64D556A6" w14:textId="77777777" w:rsidR="00F95795" w:rsidRPr="00F55690" w:rsidRDefault="00F95795" w:rsidP="00F95795">
      <w:pPr>
        <w:jc w:val="both"/>
        <w:rPr>
          <w:rFonts w:asciiTheme="minorHAnsi" w:hAnsiTheme="minorHAnsi" w:cs="Arial"/>
          <w:sz w:val="22"/>
          <w:szCs w:val="22"/>
        </w:rPr>
      </w:pPr>
      <w:r w:rsidRPr="00F55690">
        <w:rPr>
          <w:rFonts w:asciiTheme="minorHAnsi" w:hAnsiTheme="minorHAnsi" w:cs="Arial"/>
          <w:sz w:val="22"/>
          <w:szCs w:val="22"/>
        </w:rPr>
        <w:t xml:space="preserve">Domestic Violence Services of Snohomish County </w:t>
      </w:r>
    </w:p>
    <w:p w14:paraId="676A0D0C" w14:textId="77777777" w:rsidR="00F95795" w:rsidRPr="00F55690" w:rsidRDefault="00F95795" w:rsidP="00F95795">
      <w:pPr>
        <w:jc w:val="both"/>
        <w:rPr>
          <w:rFonts w:asciiTheme="minorHAnsi" w:hAnsiTheme="minorHAnsi" w:cs="Arial"/>
          <w:sz w:val="22"/>
          <w:szCs w:val="22"/>
        </w:rPr>
      </w:pPr>
      <w:r w:rsidRPr="00F55690">
        <w:rPr>
          <w:rFonts w:asciiTheme="minorHAnsi" w:hAnsiTheme="minorHAnsi" w:cs="Arial"/>
          <w:sz w:val="22"/>
          <w:szCs w:val="22"/>
        </w:rPr>
        <w:t>P.O. Box 7</w:t>
      </w:r>
    </w:p>
    <w:p w14:paraId="6A837107" w14:textId="77777777" w:rsidR="00F95795" w:rsidRPr="00F55690" w:rsidRDefault="00F95795" w:rsidP="00F95795">
      <w:pPr>
        <w:jc w:val="both"/>
        <w:rPr>
          <w:rFonts w:asciiTheme="minorHAnsi" w:hAnsiTheme="minorHAnsi" w:cs="Arial"/>
          <w:sz w:val="22"/>
          <w:szCs w:val="22"/>
        </w:rPr>
      </w:pPr>
      <w:r w:rsidRPr="00F55690">
        <w:rPr>
          <w:rFonts w:asciiTheme="minorHAnsi" w:hAnsiTheme="minorHAnsi" w:cs="Arial"/>
          <w:sz w:val="22"/>
          <w:szCs w:val="22"/>
        </w:rPr>
        <w:t xml:space="preserve">Everett, WA 98206 </w:t>
      </w:r>
    </w:p>
    <w:p w14:paraId="4F941A6B" w14:textId="77777777" w:rsidR="00F95795" w:rsidRPr="00F55690" w:rsidRDefault="00F95795" w:rsidP="00F95795">
      <w:pPr>
        <w:jc w:val="both"/>
        <w:rPr>
          <w:rFonts w:asciiTheme="minorHAnsi" w:hAnsiTheme="minorHAnsi" w:cs="Arial"/>
          <w:sz w:val="22"/>
          <w:szCs w:val="22"/>
        </w:rPr>
      </w:pPr>
    </w:p>
    <w:p w14:paraId="7FC664E4" w14:textId="77777777" w:rsidR="00F95795" w:rsidRPr="00F55690" w:rsidRDefault="00F95795" w:rsidP="00F95795">
      <w:pPr>
        <w:jc w:val="both"/>
        <w:rPr>
          <w:rFonts w:asciiTheme="minorHAnsi" w:hAnsiTheme="minorHAnsi" w:cs="Arial"/>
          <w:sz w:val="22"/>
          <w:szCs w:val="22"/>
        </w:rPr>
      </w:pPr>
      <w:r w:rsidRPr="00F55690">
        <w:rPr>
          <w:rFonts w:asciiTheme="minorHAnsi" w:hAnsiTheme="minorHAnsi" w:cs="Arial"/>
          <w:sz w:val="22"/>
          <w:szCs w:val="22"/>
        </w:rPr>
        <w:t xml:space="preserve">Fax 425-258-5976 </w:t>
      </w:r>
    </w:p>
    <w:p w14:paraId="79197FDA" w14:textId="77777777" w:rsidR="00F95795" w:rsidRPr="00F55690" w:rsidRDefault="00F95795" w:rsidP="00F95795">
      <w:pPr>
        <w:rPr>
          <w:rFonts w:asciiTheme="minorHAnsi" w:hAnsiTheme="minorHAnsi" w:cs="Arial"/>
          <w:sz w:val="22"/>
          <w:szCs w:val="22"/>
        </w:rPr>
      </w:pPr>
    </w:p>
    <w:p w14:paraId="624AC64E" w14:textId="77777777" w:rsidR="00F95795" w:rsidRPr="00F55690" w:rsidRDefault="00F95795" w:rsidP="00F95795">
      <w:pPr>
        <w:rPr>
          <w:rFonts w:asciiTheme="minorHAnsi" w:hAnsiTheme="minorHAnsi" w:cs="Arial"/>
          <w:sz w:val="22"/>
          <w:szCs w:val="22"/>
        </w:rPr>
      </w:pPr>
      <w:proofErr w:type="gramStart"/>
      <w:r w:rsidRPr="00F55690">
        <w:rPr>
          <w:rFonts w:asciiTheme="minorHAnsi" w:hAnsiTheme="minorHAnsi" w:cs="Arial"/>
          <w:sz w:val="22"/>
          <w:szCs w:val="22"/>
        </w:rPr>
        <w:t>or</w:t>
      </w:r>
      <w:proofErr w:type="gramEnd"/>
      <w:r w:rsidRPr="00F55690">
        <w:rPr>
          <w:rFonts w:asciiTheme="minorHAnsi" w:hAnsiTheme="minorHAnsi" w:cs="Arial"/>
          <w:sz w:val="22"/>
          <w:szCs w:val="22"/>
        </w:rPr>
        <w:t xml:space="preserve"> email at: admoffice@dvs-snoco.org </w:t>
      </w:r>
      <w:r w:rsidRPr="00F55690">
        <w:rPr>
          <w:rFonts w:asciiTheme="minorHAnsi" w:hAnsiTheme="minorHAnsi" w:cs="Arial"/>
          <w:sz w:val="22"/>
          <w:szCs w:val="22"/>
        </w:rPr>
        <w:br/>
      </w:r>
    </w:p>
    <w:p w14:paraId="69A67EC4" w14:textId="77777777" w:rsidR="00F95795" w:rsidRPr="00F55690" w:rsidRDefault="00F95795" w:rsidP="00F95795">
      <w:pPr>
        <w:jc w:val="both"/>
        <w:rPr>
          <w:rFonts w:asciiTheme="minorHAnsi" w:hAnsiTheme="minorHAnsi" w:cs="Arial"/>
          <w:sz w:val="22"/>
          <w:szCs w:val="22"/>
        </w:rPr>
      </w:pPr>
      <w:proofErr w:type="gramStart"/>
      <w:r w:rsidRPr="00F55690">
        <w:rPr>
          <w:rFonts w:asciiTheme="minorHAnsi" w:hAnsiTheme="minorHAnsi" w:cs="Arial"/>
          <w:sz w:val="22"/>
          <w:szCs w:val="22"/>
        </w:rPr>
        <w:t>Only candidates that meet the posted qualifications will be contacted by our recruiter</w:t>
      </w:r>
      <w:proofErr w:type="gramEnd"/>
      <w:r w:rsidRPr="00F55690">
        <w:rPr>
          <w:rFonts w:asciiTheme="minorHAnsi" w:hAnsiTheme="minorHAnsi" w:cs="Arial"/>
          <w:sz w:val="22"/>
          <w:szCs w:val="22"/>
        </w:rPr>
        <w:t xml:space="preserve">. </w:t>
      </w:r>
    </w:p>
    <w:p w14:paraId="335A1CA4" w14:textId="77777777" w:rsidR="00F95795" w:rsidRPr="00F55690" w:rsidRDefault="00F95795" w:rsidP="00F95795">
      <w:pPr>
        <w:rPr>
          <w:rFonts w:asciiTheme="minorHAnsi" w:hAnsiTheme="minorHAnsi"/>
          <w:b/>
          <w:sz w:val="22"/>
          <w:szCs w:val="22"/>
        </w:rPr>
      </w:pPr>
    </w:p>
    <w:p w14:paraId="23098796" w14:textId="77777777" w:rsidR="00F95795" w:rsidRPr="00F55690" w:rsidRDefault="00F95795" w:rsidP="00F95795">
      <w:pPr>
        <w:rPr>
          <w:rFonts w:asciiTheme="minorHAnsi" w:hAnsiTheme="minorHAnsi"/>
          <w:sz w:val="22"/>
          <w:szCs w:val="22"/>
        </w:rPr>
      </w:pPr>
      <w:r w:rsidRPr="00F55690">
        <w:rPr>
          <w:rFonts w:asciiTheme="minorHAnsi" w:hAnsiTheme="minorHAnsi"/>
          <w:sz w:val="22"/>
          <w:szCs w:val="22"/>
        </w:rPr>
        <w:t>* http://dvs-snoco.org/wp-content/uploads/2017/08/Vision-Mission-Values.pdf</w:t>
      </w:r>
    </w:p>
    <w:p w14:paraId="69407C9D" w14:textId="77777777" w:rsidR="00B73AAB" w:rsidRDefault="00B73AAB" w:rsidP="002068D2">
      <w:pPr>
        <w:rPr>
          <w:rFonts w:asciiTheme="minorHAnsi" w:hAnsiTheme="minorHAnsi"/>
          <w:sz w:val="22"/>
          <w:szCs w:val="22"/>
        </w:rPr>
      </w:pPr>
    </w:p>
    <w:p w14:paraId="18D2B064" w14:textId="77777777" w:rsidR="009A78E4" w:rsidRPr="00F55690" w:rsidRDefault="009A78E4" w:rsidP="002068D2">
      <w:pPr>
        <w:rPr>
          <w:rFonts w:asciiTheme="minorHAnsi" w:hAnsiTheme="minorHAnsi"/>
          <w:sz w:val="22"/>
          <w:szCs w:val="22"/>
        </w:rPr>
      </w:pPr>
    </w:p>
    <w:p w14:paraId="21A59C85" w14:textId="48501C69" w:rsidR="001527F8" w:rsidRPr="00B00065" w:rsidRDefault="008A3234" w:rsidP="006857DC">
      <w:pPr>
        <w:rPr>
          <w:rFonts w:asciiTheme="minorHAnsi" w:hAnsiTheme="minorHAnsi"/>
          <w:bCs/>
          <w:i/>
          <w:iCs/>
          <w:sz w:val="22"/>
          <w:szCs w:val="22"/>
        </w:rPr>
      </w:pPr>
      <w:r w:rsidRPr="00F55690">
        <w:rPr>
          <w:rFonts w:asciiTheme="minorHAnsi" w:hAnsiTheme="minorHAnsi"/>
          <w:bCs/>
          <w:i/>
          <w:iCs/>
          <w:sz w:val="22"/>
          <w:szCs w:val="22"/>
        </w:rPr>
        <w:t>DVS is an equal opportunity employer. All qualified applicants will receive consideration for employment without regard to race, religion, color, national origin, sex, sexual orientation, gender identity, age, status as a protected veteran, among other things, or status as a qualified individual with disability.</w:t>
      </w:r>
    </w:p>
    <w:sectPr w:rsidR="001527F8" w:rsidRPr="00B0006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7C46" w14:textId="77777777" w:rsidR="00FC39F7" w:rsidRDefault="00FC39F7" w:rsidP="008C0B23">
      <w:r>
        <w:separator/>
      </w:r>
    </w:p>
  </w:endnote>
  <w:endnote w:type="continuationSeparator" w:id="0">
    <w:p w14:paraId="28CCA159" w14:textId="77777777" w:rsidR="00FC39F7" w:rsidRDefault="00FC39F7" w:rsidP="008C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F552" w14:textId="364B7053" w:rsidR="00FC39F7" w:rsidRPr="003578D3" w:rsidRDefault="00FC39F7" w:rsidP="008C0B23">
    <w:pPr>
      <w:pStyle w:val="Footer"/>
      <w:rPr>
        <w:rFonts w:asciiTheme="minorHAnsi" w:hAnsiTheme="minorHAnsi"/>
        <w:sz w:val="18"/>
        <w:szCs w:val="18"/>
      </w:rPr>
    </w:pPr>
    <w:r>
      <w:rPr>
        <w:rFonts w:asciiTheme="minorHAnsi" w:hAnsiTheme="minorHAnsi"/>
        <w:sz w:val="18"/>
        <w:szCs w:val="18"/>
      </w:rPr>
      <w:t>Shelter</w:t>
    </w:r>
  </w:p>
  <w:p w14:paraId="093A34AB" w14:textId="52D747CD" w:rsidR="00FC39F7" w:rsidRPr="003578D3" w:rsidRDefault="00FC39F7" w:rsidP="008C0B23">
    <w:pPr>
      <w:pStyle w:val="Footer"/>
      <w:rPr>
        <w:rFonts w:asciiTheme="minorHAnsi" w:hAnsiTheme="minorHAnsi"/>
        <w:sz w:val="18"/>
        <w:szCs w:val="18"/>
      </w:rPr>
    </w:pPr>
    <w:r>
      <w:rPr>
        <w:rFonts w:asciiTheme="minorHAnsi" w:hAnsiTheme="minorHAnsi"/>
        <w:sz w:val="18"/>
        <w:szCs w:val="18"/>
      </w:rPr>
      <w:t>Children’s Advocate</w:t>
    </w:r>
  </w:p>
  <w:p w14:paraId="19032A7D" w14:textId="18BE18C4" w:rsidR="00FC39F7" w:rsidRPr="003578D3" w:rsidRDefault="00FC39F7" w:rsidP="008C0B23">
    <w:pPr>
      <w:pStyle w:val="Footer"/>
      <w:rPr>
        <w:rFonts w:asciiTheme="minorHAnsi" w:hAnsiTheme="minorHAnsi"/>
        <w:sz w:val="18"/>
        <w:szCs w:val="18"/>
      </w:rPr>
    </w:pPr>
    <w:r>
      <w:rPr>
        <w:rFonts w:asciiTheme="minorHAnsi" w:hAnsiTheme="minorHAnsi"/>
        <w:sz w:val="18"/>
        <w:szCs w:val="18"/>
      </w:rPr>
      <w:t>Revised 08/23</w:t>
    </w:r>
    <w:r w:rsidRPr="003578D3">
      <w:rPr>
        <w:rFonts w:asciiTheme="minorHAnsi" w:hAnsiTheme="minorHAns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DF4BD" w14:textId="77777777" w:rsidR="00FC39F7" w:rsidRDefault="00FC39F7" w:rsidP="008C0B23">
      <w:r>
        <w:separator/>
      </w:r>
    </w:p>
  </w:footnote>
  <w:footnote w:type="continuationSeparator" w:id="0">
    <w:p w14:paraId="323BB156" w14:textId="77777777" w:rsidR="00FC39F7" w:rsidRDefault="00FC39F7" w:rsidP="008C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F2E6" w14:textId="77777777" w:rsidR="00FC39F7" w:rsidRPr="00076BFE" w:rsidRDefault="00FC39F7" w:rsidP="008C0B23">
    <w:pPr>
      <w:pStyle w:val="Header"/>
      <w:jc w:val="center"/>
      <w:rPr>
        <w:color w:val="8496B0"/>
      </w:rPr>
    </w:pPr>
    <w:r>
      <w:rPr>
        <w:noProof/>
      </w:rPr>
      <w:drawing>
        <wp:inline distT="0" distB="0" distL="0" distR="0" wp14:anchorId="66710E9D" wp14:editId="1A4A9466">
          <wp:extent cx="1498600" cy="914400"/>
          <wp:effectExtent l="0" t="0" r="0" b="0"/>
          <wp:docPr id="1" name="Picture 1" descr="Description: d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v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914400"/>
                  </a:xfrm>
                  <a:prstGeom prst="rect">
                    <a:avLst/>
                  </a:prstGeom>
                  <a:noFill/>
                  <a:ln>
                    <a:noFill/>
                  </a:ln>
                </pic:spPr>
              </pic:pic>
            </a:graphicData>
          </a:graphic>
        </wp:inline>
      </w:drawing>
    </w:r>
  </w:p>
  <w:p w14:paraId="1AF62E49" w14:textId="77777777" w:rsidR="00FC39F7" w:rsidRDefault="00FC3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791F"/>
    <w:multiLevelType w:val="hybridMultilevel"/>
    <w:tmpl w:val="C3E82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301AD"/>
    <w:multiLevelType w:val="hybridMultilevel"/>
    <w:tmpl w:val="E6BA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61B0C"/>
    <w:multiLevelType w:val="hybridMultilevel"/>
    <w:tmpl w:val="B0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7608A"/>
    <w:multiLevelType w:val="hybridMultilevel"/>
    <w:tmpl w:val="D83E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9A2D4C"/>
    <w:multiLevelType w:val="hybridMultilevel"/>
    <w:tmpl w:val="ED7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5082"/>
    <w:multiLevelType w:val="hybridMultilevel"/>
    <w:tmpl w:val="6B5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4693F"/>
    <w:multiLevelType w:val="hybridMultilevel"/>
    <w:tmpl w:val="740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20F1"/>
    <w:multiLevelType w:val="hybridMultilevel"/>
    <w:tmpl w:val="C7C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723C2"/>
    <w:multiLevelType w:val="hybridMultilevel"/>
    <w:tmpl w:val="079E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7"/>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34"/>
    <w:rsid w:val="000318EC"/>
    <w:rsid w:val="0007555A"/>
    <w:rsid w:val="000E0E08"/>
    <w:rsid w:val="00123C4B"/>
    <w:rsid w:val="00124A50"/>
    <w:rsid w:val="001527F8"/>
    <w:rsid w:val="00175931"/>
    <w:rsid w:val="001A0797"/>
    <w:rsid w:val="002068D2"/>
    <w:rsid w:val="00243AAC"/>
    <w:rsid w:val="00245EC1"/>
    <w:rsid w:val="00277905"/>
    <w:rsid w:val="002C4EAD"/>
    <w:rsid w:val="002D3880"/>
    <w:rsid w:val="002E5779"/>
    <w:rsid w:val="00313B35"/>
    <w:rsid w:val="00354A2F"/>
    <w:rsid w:val="003578D3"/>
    <w:rsid w:val="003A6DFD"/>
    <w:rsid w:val="003B3C2B"/>
    <w:rsid w:val="004C773C"/>
    <w:rsid w:val="004E456E"/>
    <w:rsid w:val="004F72C5"/>
    <w:rsid w:val="00545484"/>
    <w:rsid w:val="005542BA"/>
    <w:rsid w:val="005E2752"/>
    <w:rsid w:val="0062104E"/>
    <w:rsid w:val="00627E94"/>
    <w:rsid w:val="006857DC"/>
    <w:rsid w:val="006C0F7F"/>
    <w:rsid w:val="007320AE"/>
    <w:rsid w:val="0074313C"/>
    <w:rsid w:val="00753A17"/>
    <w:rsid w:val="00776A99"/>
    <w:rsid w:val="00824DAA"/>
    <w:rsid w:val="008327A7"/>
    <w:rsid w:val="00834C26"/>
    <w:rsid w:val="00854834"/>
    <w:rsid w:val="0085759A"/>
    <w:rsid w:val="00872FEE"/>
    <w:rsid w:val="008A3234"/>
    <w:rsid w:val="008A7623"/>
    <w:rsid w:val="008C0B23"/>
    <w:rsid w:val="008E041C"/>
    <w:rsid w:val="00981929"/>
    <w:rsid w:val="009A78E4"/>
    <w:rsid w:val="00A15578"/>
    <w:rsid w:val="00A17FD0"/>
    <w:rsid w:val="00A7421C"/>
    <w:rsid w:val="00AB1384"/>
    <w:rsid w:val="00B00065"/>
    <w:rsid w:val="00B73AAB"/>
    <w:rsid w:val="00B96FD2"/>
    <w:rsid w:val="00BC750B"/>
    <w:rsid w:val="00BD2D6B"/>
    <w:rsid w:val="00C3010E"/>
    <w:rsid w:val="00C479F5"/>
    <w:rsid w:val="00C75B49"/>
    <w:rsid w:val="00C8265D"/>
    <w:rsid w:val="00CA188A"/>
    <w:rsid w:val="00CE41BA"/>
    <w:rsid w:val="00DC1363"/>
    <w:rsid w:val="00DD0776"/>
    <w:rsid w:val="00DE7F2C"/>
    <w:rsid w:val="00DF7A73"/>
    <w:rsid w:val="00E05B6B"/>
    <w:rsid w:val="00E224E2"/>
    <w:rsid w:val="00E70030"/>
    <w:rsid w:val="00E75705"/>
    <w:rsid w:val="00EB4615"/>
    <w:rsid w:val="00EE3E24"/>
    <w:rsid w:val="00F27C98"/>
    <w:rsid w:val="00F55690"/>
    <w:rsid w:val="00F60D55"/>
    <w:rsid w:val="00F95795"/>
    <w:rsid w:val="00FC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E3BAC"/>
  <w15:docId w15:val="{2A729A04-C67C-4908-AE61-9D74B557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C39F7"/>
    <w:pPr>
      <w:keepNext/>
      <w:overflowPunct w:val="0"/>
      <w:autoSpaceDE w:val="0"/>
      <w:autoSpaceDN w:val="0"/>
      <w:adjustRightInd w:val="0"/>
      <w:jc w:val="center"/>
      <w:textAlignment w:val="baseline"/>
      <w:outlineLvl w:val="0"/>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34"/>
    <w:pPr>
      <w:ind w:left="720"/>
      <w:contextualSpacing/>
    </w:pPr>
  </w:style>
  <w:style w:type="paragraph" w:styleId="BalloonText">
    <w:name w:val="Balloon Text"/>
    <w:basedOn w:val="Normal"/>
    <w:link w:val="BalloonTextChar"/>
    <w:semiHidden/>
    <w:unhideWhenUsed/>
    <w:rsid w:val="004E456E"/>
    <w:rPr>
      <w:rFonts w:ascii="Segoe UI" w:hAnsi="Segoe UI" w:cs="Segoe UI"/>
      <w:sz w:val="18"/>
      <w:szCs w:val="18"/>
    </w:rPr>
  </w:style>
  <w:style w:type="character" w:customStyle="1" w:styleId="BalloonTextChar">
    <w:name w:val="Balloon Text Char"/>
    <w:basedOn w:val="DefaultParagraphFont"/>
    <w:link w:val="BalloonText"/>
    <w:semiHidden/>
    <w:rsid w:val="004E456E"/>
    <w:rPr>
      <w:rFonts w:ascii="Segoe UI" w:hAnsi="Segoe UI" w:cs="Segoe UI"/>
      <w:sz w:val="18"/>
      <w:szCs w:val="18"/>
    </w:rPr>
  </w:style>
  <w:style w:type="paragraph" w:styleId="Header">
    <w:name w:val="header"/>
    <w:basedOn w:val="Normal"/>
    <w:link w:val="HeaderChar"/>
    <w:uiPriority w:val="99"/>
    <w:unhideWhenUsed/>
    <w:rsid w:val="008C0B23"/>
    <w:pPr>
      <w:tabs>
        <w:tab w:val="center" w:pos="4320"/>
        <w:tab w:val="right" w:pos="8640"/>
      </w:tabs>
    </w:pPr>
  </w:style>
  <w:style w:type="character" w:customStyle="1" w:styleId="HeaderChar">
    <w:name w:val="Header Char"/>
    <w:basedOn w:val="DefaultParagraphFont"/>
    <w:link w:val="Header"/>
    <w:uiPriority w:val="99"/>
    <w:rsid w:val="008C0B23"/>
    <w:rPr>
      <w:sz w:val="24"/>
      <w:szCs w:val="24"/>
    </w:rPr>
  </w:style>
  <w:style w:type="paragraph" w:styleId="Footer">
    <w:name w:val="footer"/>
    <w:basedOn w:val="Normal"/>
    <w:link w:val="FooterChar"/>
    <w:unhideWhenUsed/>
    <w:rsid w:val="008C0B23"/>
    <w:pPr>
      <w:tabs>
        <w:tab w:val="center" w:pos="4320"/>
        <w:tab w:val="right" w:pos="8640"/>
      </w:tabs>
    </w:pPr>
  </w:style>
  <w:style w:type="character" w:customStyle="1" w:styleId="FooterChar">
    <w:name w:val="Footer Char"/>
    <w:basedOn w:val="DefaultParagraphFont"/>
    <w:link w:val="Footer"/>
    <w:rsid w:val="008C0B23"/>
    <w:rPr>
      <w:sz w:val="24"/>
      <w:szCs w:val="24"/>
    </w:rPr>
  </w:style>
  <w:style w:type="table" w:styleId="TableGrid">
    <w:name w:val="Table Grid"/>
    <w:basedOn w:val="TableNormal"/>
    <w:uiPriority w:val="59"/>
    <w:rsid w:val="00872FE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18E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C39F7"/>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797</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Megard</dc:creator>
  <cp:lastModifiedBy>Kym Castañeda</cp:lastModifiedBy>
  <cp:revision>5</cp:revision>
  <cp:lastPrinted>2017-04-03T22:36:00Z</cp:lastPrinted>
  <dcterms:created xsi:type="dcterms:W3CDTF">2018-09-19T15:31:00Z</dcterms:created>
  <dcterms:modified xsi:type="dcterms:W3CDTF">2018-11-27T22:46:00Z</dcterms:modified>
</cp:coreProperties>
</file>