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F3" w:rsidRPr="0010525B" w:rsidRDefault="00DA197E" w:rsidP="00DA197E">
      <w:pPr>
        <w:spacing w:after="0"/>
        <w:jc w:val="center"/>
        <w:rPr>
          <w:b/>
        </w:rPr>
      </w:pPr>
      <w:r w:rsidRPr="0010525B">
        <w:rPr>
          <w:b/>
        </w:rPr>
        <w:t>Domestic Violence Services of Snohomish County</w:t>
      </w:r>
    </w:p>
    <w:p w:rsidR="00DA197E" w:rsidRPr="0010525B" w:rsidRDefault="00DA197E" w:rsidP="00DA197E">
      <w:pPr>
        <w:spacing w:after="0"/>
        <w:jc w:val="center"/>
        <w:rPr>
          <w:b/>
        </w:rPr>
      </w:pPr>
      <w:r w:rsidRPr="0010525B">
        <w:rPr>
          <w:b/>
        </w:rPr>
        <w:t>Direct Service Volunteer Training</w:t>
      </w:r>
    </w:p>
    <w:p w:rsidR="00DA197E" w:rsidRPr="0010525B" w:rsidRDefault="00DA197E" w:rsidP="00DA197E">
      <w:pPr>
        <w:spacing w:after="0"/>
        <w:jc w:val="center"/>
        <w:rPr>
          <w:b/>
        </w:rPr>
      </w:pPr>
      <w:r w:rsidRPr="0010525B">
        <w:rPr>
          <w:b/>
        </w:rPr>
        <w:t>Spring 2024 Schedule</w:t>
      </w:r>
    </w:p>
    <w:p w:rsidR="00DA197E" w:rsidRDefault="00DA197E" w:rsidP="00DA197E">
      <w:pPr>
        <w:spacing w:after="0"/>
        <w:jc w:val="center"/>
      </w:pPr>
    </w:p>
    <w:p w:rsidR="00DA197E" w:rsidRP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</w:pPr>
      <w:r w:rsidRPr="00DA197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Monday May 13</w:t>
      </w:r>
      <w:r w:rsidRPr="00DA197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DA197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 </w:t>
      </w:r>
      <w:r w:rsidRPr="00DA197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– 5:30 –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8</w:t>
      </w:r>
      <w:r w:rsidRPr="00DA197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pm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– 2.5 hours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DA197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Session 1: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Overview of DVS, volunteer opportunities, and myths and facts about domestic violence. 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:rsidR="00DA197E" w:rsidRP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</w:pPr>
      <w:r w:rsidRPr="00DA197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Monday May 20</w:t>
      </w:r>
      <w:r w:rsidRPr="00DA197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DA197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 – 5:30 –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8</w:t>
      </w:r>
      <w:r w:rsidRPr="00DA197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pm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– 2.5 hours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DA197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Session 2: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What is domestic violence? We will dive deeper into the types of relationships, power of control, etc. 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:rsidR="00DA197E" w:rsidRPr="0010525B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</w:pP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Monday May 27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 – 5:30 –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8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pm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– 2.5 hours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Session 3: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Mandated reported training and Effects of DV on Children 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:rsidR="00DA197E" w:rsidRPr="0010525B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</w:pP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Monday June 3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  <w:vertAlign w:val="superscript"/>
        </w:rPr>
        <w:t>rd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 – 5:30 –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8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pm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– 2.5 hours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Session 4: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Trauma Informed Communication, Crisis intervention, Cultur</w:t>
      </w:r>
      <w:r w:rsidR="0010525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al Humility theory and practice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:rsidR="00DA197E" w:rsidRPr="0010525B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</w:pP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Monday June 10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 – 5:30 – 8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pm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– 2.5 hours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Session 5: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Sexual Assault &amp; Chemical Dependency </w:t>
      </w:r>
      <w:r w:rsidR="0010525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– Speaker from Providence Intervention Center for Assault and Abuse (PICAA)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:rsidR="00DA197E" w:rsidRPr="0010525B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</w:pP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Saturday June 15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 –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5 hours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Session 6: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 her Shoes Training and Legal Advocacy </w:t>
      </w:r>
      <w:r w:rsidR="0010525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– We </w:t>
      </w:r>
      <w:r w:rsidR="00DC3D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will break for lunch after In Her Shoes and then finish up with Legal Advocacy</w:t>
      </w:r>
      <w:bookmarkStart w:id="0" w:name="_GoBack"/>
      <w:bookmarkEnd w:id="0"/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:rsidR="00DA197E" w:rsidRPr="0010525B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</w:pP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Monday June 17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 – 5:30 – 8:30 pm</w:t>
      </w: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– 2.5 hours </w:t>
      </w:r>
    </w:p>
    <w:p w:rsidR="00DA197E" w:rsidRDefault="00DA197E" w:rsidP="00DA19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 w:rsidRPr="0010525B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Session 7: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Wrap Up everything we’ve gone over, Boundaries and Confidentiality, Each Volunteer Opportunity</w:t>
      </w:r>
    </w:p>
    <w:p w:rsidR="00DA197E" w:rsidRDefault="00DA197E" w:rsidP="00DA197E">
      <w:pPr>
        <w:spacing w:after="0"/>
      </w:pPr>
    </w:p>
    <w:p w:rsidR="0010525B" w:rsidRDefault="0010525B" w:rsidP="00DA197E">
      <w:pPr>
        <w:spacing w:after="0"/>
      </w:pPr>
      <w:r>
        <w:t>Total – 20 hours</w:t>
      </w:r>
    </w:p>
    <w:p w:rsidR="0010525B" w:rsidRDefault="0010525B" w:rsidP="00DA197E">
      <w:pPr>
        <w:spacing w:after="0"/>
      </w:pPr>
    </w:p>
    <w:sectPr w:rsidR="001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7E"/>
    <w:rsid w:val="0010525B"/>
    <w:rsid w:val="00BB679B"/>
    <w:rsid w:val="00DA197E"/>
    <w:rsid w:val="00DC3DEB"/>
    <w:rsid w:val="00E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EEE4"/>
  <w15:chartTrackingRefBased/>
  <w15:docId w15:val="{6D3F3904-1E61-4D94-B616-2B19A65B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j2e763z8">
    <w:name w:val="markuj2e763z8"/>
    <w:basedOn w:val="DefaultParagraphFont"/>
    <w:rsid w:val="00DA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Stiger</dc:creator>
  <cp:keywords/>
  <dc:description/>
  <cp:lastModifiedBy>Lauren Stiger</cp:lastModifiedBy>
  <cp:revision>2</cp:revision>
  <dcterms:created xsi:type="dcterms:W3CDTF">2024-04-19T17:21:00Z</dcterms:created>
  <dcterms:modified xsi:type="dcterms:W3CDTF">2024-04-19T17:57:00Z</dcterms:modified>
</cp:coreProperties>
</file>